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Умные сети электроснабжения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(</w:t>
      </w:r>
      <w:hyperlink r:id="rId5" w:tooltip="Английский язык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англ.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Smart</w:t>
      </w:r>
      <w:r w:rsidRPr="00A82F2E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A82F2E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grid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— это модернизированные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" w:tooltip="Сеть электроснабжения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сети электроснабжения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, которые используют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" w:tooltip="Информационные технологии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информационные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" w:tooltip="Коммуникационная сеть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коммуникационные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сети и технологии для сбора информации об энергопроизводстве и энергопотреблении, позволяющей автоматически повышать эффективность, надёжность, экономическую выгоду, а также устойчивость производства и распределения электроэнергии</w:t>
      </w:r>
      <w:hyperlink r:id="rId9" w:anchor="cite_note-1" w:history="1">
        <w:r w:rsidRPr="00A82F2E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val="ru-RU"/>
          </w:rPr>
          <w:t>[1]</w:t>
        </w:r>
      </w:hyperlink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Правила разработки «Умных сетей» определены в Европе через «Платформу европейских умных сетей электроснабжения» (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Smart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Grid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European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Technology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Platform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).</w:t>
      </w:r>
      <w:hyperlink r:id="rId10" w:anchor="cite_note-2" w:history="1">
        <w:r w:rsidRPr="00A82F2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[2]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В Соединённых Штатах Америки они описаны в </w:t>
      </w:r>
      <w:hyperlink r:id="rId11" w:history="1">
        <w:r w:rsidRPr="00A82F2E">
          <w:rPr>
            <w:rFonts w:ascii="Arial" w:eastAsia="Times New Roman" w:hAnsi="Arial" w:cs="Arial"/>
            <w:color w:val="663366"/>
            <w:sz w:val="21"/>
            <w:szCs w:val="21"/>
          </w:rPr>
          <w:t>usctc 42 152 IX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§ 17381.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Развитие технологии умных сетей также означает фундаментальную реорганизацию рынка услуг электроэнергетики несмотря на то, что терминология на первый взгляд предполагает только развитие технической инфраструктуры.</w:t>
      </w:r>
      <w:hyperlink r:id="rId12" w:anchor="cite_note-3" w:history="1">
        <w:r w:rsidRPr="00A82F2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[3]</w:t>
        </w:r>
      </w:hyperlink>
    </w:p>
    <w:p w:rsidR="00A82F2E" w:rsidRPr="00A82F2E" w:rsidRDefault="00A82F2E" w:rsidP="00A82F2E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82F2E">
        <w:rPr>
          <w:rFonts w:ascii="Arial" w:eastAsia="Times New Roman" w:hAnsi="Arial" w:cs="Arial"/>
          <w:color w:val="222222"/>
          <w:sz w:val="20"/>
          <w:szCs w:val="20"/>
        </w:rPr>
        <w:object w:dxaOrig="111" w:dyaOrig="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13" o:title=""/>
          </v:shape>
          <w:control r:id="rId14" w:name="DefaultOcxName" w:shapeid="_x0000_i1027"/>
        </w:object>
      </w:r>
    </w:p>
    <w:p w:rsidR="00A82F2E" w:rsidRPr="00A82F2E" w:rsidRDefault="00A82F2E" w:rsidP="00A82F2E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  <w:r w:rsidRPr="00A82F2E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Содержание</w:t>
      </w:r>
    </w:p>
    <w:p w:rsidR="00A82F2E" w:rsidRPr="00A82F2E" w:rsidRDefault="00A82F2E" w:rsidP="00A82F2E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5" w:anchor="История_развития_электросетей" w:history="1">
        <w:r w:rsidRPr="00A82F2E">
          <w:rPr>
            <w:rFonts w:ascii="Arial" w:eastAsia="Times New Roman" w:hAnsi="Arial" w:cs="Arial"/>
            <w:color w:val="222222"/>
            <w:sz w:val="20"/>
            <w:szCs w:val="20"/>
          </w:rPr>
          <w:t>1</w:t>
        </w:r>
        <w:r w:rsidRPr="00A82F2E">
          <w:rPr>
            <w:rFonts w:ascii="Arial" w:eastAsia="Times New Roman" w:hAnsi="Arial" w:cs="Arial"/>
            <w:color w:val="0B0080"/>
            <w:sz w:val="20"/>
            <w:szCs w:val="20"/>
          </w:rPr>
          <w:t>История развития электросетей</w:t>
        </w:r>
      </w:hyperlink>
    </w:p>
    <w:p w:rsidR="00A82F2E" w:rsidRPr="00A82F2E" w:rsidRDefault="00A82F2E" w:rsidP="00A82F2E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6" w:anchor="Возможности_модернизации" w:history="1">
        <w:r w:rsidRPr="00A82F2E">
          <w:rPr>
            <w:rFonts w:ascii="Arial" w:eastAsia="Times New Roman" w:hAnsi="Arial" w:cs="Arial"/>
            <w:color w:val="222222"/>
            <w:sz w:val="20"/>
            <w:szCs w:val="20"/>
          </w:rPr>
          <w:t>2</w:t>
        </w:r>
        <w:r w:rsidRPr="00A82F2E">
          <w:rPr>
            <w:rFonts w:ascii="Arial" w:eastAsia="Times New Roman" w:hAnsi="Arial" w:cs="Arial"/>
            <w:color w:val="0B0080"/>
            <w:sz w:val="20"/>
            <w:szCs w:val="20"/>
          </w:rPr>
          <w:t>Возможности модернизации</w:t>
        </w:r>
      </w:hyperlink>
    </w:p>
    <w:p w:rsidR="00A82F2E" w:rsidRPr="00A82F2E" w:rsidRDefault="00A82F2E" w:rsidP="00A82F2E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7" w:anchor="Происхождение_термина_«умная_сеть»" w:history="1">
        <w:r w:rsidRPr="00A82F2E">
          <w:rPr>
            <w:rFonts w:ascii="Arial" w:eastAsia="Times New Roman" w:hAnsi="Arial" w:cs="Arial"/>
            <w:color w:val="222222"/>
            <w:sz w:val="20"/>
            <w:szCs w:val="20"/>
          </w:rPr>
          <w:t>3</w:t>
        </w:r>
        <w:r w:rsidRPr="00A82F2E">
          <w:rPr>
            <w:rFonts w:ascii="Arial" w:eastAsia="Times New Roman" w:hAnsi="Arial" w:cs="Arial"/>
            <w:color w:val="0B0080"/>
            <w:sz w:val="20"/>
            <w:szCs w:val="20"/>
          </w:rPr>
          <w:t>Происхождение термина «умная сеть»</w:t>
        </w:r>
      </w:hyperlink>
    </w:p>
    <w:p w:rsidR="00A82F2E" w:rsidRPr="00A82F2E" w:rsidRDefault="00A82F2E" w:rsidP="00A82F2E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8" w:anchor="Ранние_технологические_инновации" w:history="1">
        <w:r w:rsidRPr="00A82F2E">
          <w:rPr>
            <w:rFonts w:ascii="Arial" w:eastAsia="Times New Roman" w:hAnsi="Arial" w:cs="Arial"/>
            <w:color w:val="222222"/>
            <w:sz w:val="20"/>
            <w:szCs w:val="20"/>
          </w:rPr>
          <w:t>4</w:t>
        </w:r>
        <w:r w:rsidRPr="00A82F2E">
          <w:rPr>
            <w:rFonts w:ascii="Arial" w:eastAsia="Times New Roman" w:hAnsi="Arial" w:cs="Arial"/>
            <w:color w:val="0B0080"/>
            <w:sz w:val="20"/>
            <w:szCs w:val="20"/>
          </w:rPr>
          <w:t>Ранние технологические инновации</w:t>
        </w:r>
      </w:hyperlink>
    </w:p>
    <w:p w:rsidR="00A82F2E" w:rsidRPr="00A82F2E" w:rsidRDefault="00A82F2E" w:rsidP="00A82F2E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</w:rPr>
      </w:pPr>
      <w:hyperlink r:id="rId19" w:anchor="Ссылки" w:history="1">
        <w:r w:rsidRPr="00A82F2E">
          <w:rPr>
            <w:rFonts w:ascii="Arial" w:eastAsia="Times New Roman" w:hAnsi="Arial" w:cs="Arial"/>
            <w:color w:val="222222"/>
            <w:sz w:val="20"/>
            <w:szCs w:val="20"/>
          </w:rPr>
          <w:t>5</w:t>
        </w:r>
        <w:r w:rsidRPr="00A82F2E">
          <w:rPr>
            <w:rFonts w:ascii="Arial" w:eastAsia="Times New Roman" w:hAnsi="Arial" w:cs="Arial"/>
            <w:color w:val="0B0080"/>
            <w:sz w:val="20"/>
            <w:szCs w:val="20"/>
          </w:rPr>
          <w:t>Ссылки</w:t>
        </w:r>
      </w:hyperlink>
    </w:p>
    <w:p w:rsidR="00A82F2E" w:rsidRPr="00A82F2E" w:rsidRDefault="00A82F2E" w:rsidP="00A82F2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A82F2E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История развития электросетей</w:t>
      </w:r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20" w:tooltip="Редактировать раздел «История развития электросетей»" w:history="1">
        <w:r w:rsidRPr="00A82F2E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</w:t>
        </w:r>
      </w:hyperlink>
      <w:r w:rsidRPr="00A82F2E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A82F2E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21" w:tooltip="Редактировать раздел «История развития электросетей»" w:history="1">
        <w:r w:rsidRPr="00A82F2E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 код</w:t>
        </w:r>
      </w:hyperlink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A82F2E" w:rsidRPr="00A82F2E" w:rsidRDefault="00A82F2E" w:rsidP="00A82F2E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A82F2E">
        <w:rPr>
          <w:rFonts w:ascii="Arial" w:eastAsia="Times New Roman" w:hAnsi="Arial" w:cs="Arial"/>
          <w:noProof/>
          <w:color w:val="0B0080"/>
          <w:sz w:val="20"/>
          <w:szCs w:val="20"/>
        </w:rPr>
        <w:drawing>
          <wp:inline distT="0" distB="0" distL="0" distR="0" wp14:anchorId="237A8713" wp14:editId="1BB23BE6">
            <wp:extent cx="2857500" cy="2762250"/>
            <wp:effectExtent l="0" t="0" r="0" b="0"/>
            <wp:docPr id="1" name="Рисунок 1" descr="https://upload.wikimedia.org/wikipedia/commons/thumb/8/84/Staying_big_or_getting_smaller.jpg/300px-Staying_big_or_getting_smaller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4/Staying_big_or_getting_smaller.jpg/300px-Staying_big_or_getting_smaller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2E" w:rsidRPr="00A82F2E" w:rsidRDefault="00A82F2E" w:rsidP="00A82F2E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val="ru-RU"/>
        </w:rPr>
      </w:pPr>
      <w:r w:rsidRPr="00A82F2E">
        <w:rPr>
          <w:rFonts w:ascii="Arial" w:eastAsia="Times New Roman" w:hAnsi="Arial" w:cs="Arial"/>
          <w:color w:val="222222"/>
          <w:sz w:val="19"/>
          <w:szCs w:val="19"/>
          <w:lang w:val="ru-RU"/>
        </w:rPr>
        <w:t xml:space="preserve">Вариант развития электросетей, по версии </w:t>
      </w:r>
      <w:r w:rsidRPr="00A82F2E">
        <w:rPr>
          <w:rFonts w:ascii="Arial" w:eastAsia="Times New Roman" w:hAnsi="Arial" w:cs="Arial"/>
          <w:color w:val="222222"/>
          <w:sz w:val="19"/>
          <w:szCs w:val="19"/>
        </w:rPr>
        <w:t>Energy</w:t>
      </w:r>
      <w:r w:rsidRPr="00A82F2E">
        <w:rPr>
          <w:rFonts w:ascii="Arial" w:eastAsia="Times New Roman" w:hAnsi="Arial" w:cs="Arial"/>
          <w:color w:val="222222"/>
          <w:sz w:val="19"/>
          <w:szCs w:val="19"/>
          <w:lang w:val="ru-RU"/>
        </w:rPr>
        <w:t xml:space="preserve"> </w:t>
      </w:r>
      <w:r w:rsidRPr="00A82F2E">
        <w:rPr>
          <w:rFonts w:ascii="Arial" w:eastAsia="Times New Roman" w:hAnsi="Arial" w:cs="Arial"/>
          <w:color w:val="222222"/>
          <w:sz w:val="19"/>
          <w:szCs w:val="19"/>
        </w:rPr>
        <w:t>Atlas</w:t>
      </w:r>
      <w:r w:rsidRPr="00A82F2E">
        <w:rPr>
          <w:rFonts w:ascii="Arial" w:eastAsia="Times New Roman" w:hAnsi="Arial" w:cs="Arial"/>
          <w:color w:val="222222"/>
          <w:sz w:val="19"/>
          <w:szCs w:val="19"/>
          <w:lang w:val="ru-RU"/>
        </w:rPr>
        <w:t xml:space="preserve"> 2018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Первая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4" w:tooltip="Электросеть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Электросеть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5" w:tooltip="Переменный ток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переменного тока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была установлена в 1886</w:t>
      </w:r>
      <w:hyperlink r:id="rId26" w:anchor="cite_note-4" w:history="1">
        <w:r w:rsidRPr="00A82F2E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val="ru-RU"/>
          </w:rPr>
          <w:t>[4]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В то время, сеть была централизована и являлась однонаправленной системой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7" w:tooltip="Линия электропередачи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передачи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и распределения электроэнергии. Спрос управлял предложением.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 20 веке локальные сети росли с течением времени и в конечном итоге были подключены друг к другу по экономическим соображениям и для повышения надежности всей системы. К 1960-м электрические сети в развитых странах значительно разрослись, созрели и были тесно взаимосвязаны тысячами «центральных» </w:t>
      </w:r>
      <w:proofErr w:type="gramStart"/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электростанций</w:t>
      </w:r>
      <w:proofErr w:type="gramEnd"/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подающих мощности в крупные центры потребления через линии большой мощности, которые затем разветвлялись и разделялись для обеспечения питания небольших промышленных, а также бытовых потребителей по всей 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 xml:space="preserve">площади питания. Топология сети 1960-х годов стала результатом сильных экономик: </w:t>
      </w:r>
      <w:proofErr w:type="gramStart"/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большие станции</w:t>
      </w:r>
      <w:proofErr w:type="gramEnd"/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работающие на угле, газе, а также мазутных электростанций размером от 1 ГВт (1000 МВт) до 3 ГВт оказались экономически эффективными за счёт оптимизаций, выгодных для производства электричества исключительно в гигантских масштабах.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Стратегически электростанции были расположены поблизости к запасам ископаемого топлива (шахт или колодцев либо близко к железной дороге, дороги или портов). Выбор площадок для гидроэлектрических плотин в горных районах также сильно повлиял на структуру формирующейся сети. Атомные электростанции были размещены в зависимости от наличия охлаждающей воды. Наконец станции работающие на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8" w:tooltip="Ископаемое топливо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ископаемом топливе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были первоначально весьма экологически грязными и расположены как можно дальше от населенных пунктов, насколько это позволяла экономическая и техническая ситуация. К концу 1960-х годов, электросети достигли подавляющего большинства потребителей развитых стран и только некоторые отдалённые региональные области остались 'вне сети'.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Учёт потребления электроэнергии происходит отдельно на каждого пользователя, для того чтобы оплата соответствовала (сильно варьирующему) уровню потребления различных пользователей. Из-за ограниченной возможности сбора и обработки данных в период роста электросети, широко распространились фиксированные тарифы, а также механизмы двойного тарифа, когда в ночное время цена за электричество намного ниже дневного. Причиной для двойного тарифа являлся пониженный спрос на электричество в ночное время. Двойной тариф делал возможным использование недорогой ночной электроэнергии для обеспечения 'тепловых баков', которые служили для сглаживания повседневного спроса, а также уменьшение количества турбин, которые иначе должны были бы быть отключены на ночь. Тем самым повышалась рентабельность производства и передачи электроэнергии. Возможности передачи сигналов реальной стоимости электричества на каждый конкретный момент у сети образца 1960 года были ограниченными.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В период от 1970-х до 1990-х годов, рост спроса привел к увеличению числа электростанций. В некоторых районах поставки электроэнергии, особенно в часы пик, больше не могли идти в ногу с требованием, что приводило к снижению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29" w:tooltip="Качество электроэнергии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</w:rPr>
          <w:t>качества электроэнергии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, включая </w:t>
      </w:r>
      <w:hyperlink r:id="rId30" w:tooltip="Авария в энергосистеме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</w:rPr>
          <w:t>аварии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 xml:space="preserve">, отключение электроэнергии и колебания напряжения. 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Все в большей мере от снабжения электроэнергией зависели промышленность, отопление, связь, освещение, поэтому потребители требовали все более высокий уровень надежности.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К концу 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XX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века были разработаны модели спроса на электроэнергию. Отопление и охлаждение домов привело к ежедневным пикам спроса, которые сглаживались массивными «пиковыми генераторами», которые каждый день включались лишь на короткое время. Такие «пиковые генераторы» (обычно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1" w:tooltip="Газовая турбина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газотурбинные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) использовались из-за их относительной дешевизны и быстрого запуска. Однако, так как использовались они только время от времени и являлись избыточными всё остальное время, цены на электричество для потребителя значительно повысились.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 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XXI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веке некоторые развивающиеся страны, — такие, как Китай, Индия и Бразилия, — оказались пионерами внедрения умных сетей электроснабжения</w:t>
      </w:r>
      <w:hyperlink r:id="rId32" w:anchor="cite_note-5" w:history="1">
        <w:r w:rsidRPr="00A82F2E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val="ru-RU"/>
          </w:rPr>
          <w:t>[5]</w:t>
        </w:r>
      </w:hyperlink>
    </w:p>
    <w:p w:rsidR="00A82F2E" w:rsidRPr="00A82F2E" w:rsidRDefault="00A82F2E" w:rsidP="00A82F2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A82F2E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Возможности модернизации</w:t>
      </w:r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33" w:tooltip="Редактировать раздел «Возможности модернизации»" w:history="1">
        <w:r w:rsidRPr="00A82F2E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</w:t>
        </w:r>
      </w:hyperlink>
      <w:r w:rsidRPr="00A82F2E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A82F2E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34" w:tooltip="Редактировать раздел «Возможности модернизации»" w:history="1">
        <w:r w:rsidRPr="00A82F2E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 код</w:t>
        </w:r>
      </w:hyperlink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 начала 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XXI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века, появились возможности воспользоваться новшествами в области электронных технологий для устранения недостатков и снижения стоимости электрической сети. </w:t>
      </w:r>
      <w:proofErr w:type="gramStart"/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Например</w:t>
      </w:r>
      <w:proofErr w:type="gramEnd"/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технологические ограничения на потребление около пиковой мощности отражается на всех потребителях в равной степени. Параллельно растущая озабоченность по поводу экологического ущерба ископаемого топлива электростанций привела к желанию использовать большее количество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5" w:tooltip="Возобновляемая энергия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возобновляемых источников энергии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. Такие источники как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6" w:tooltip="Ветроэнергетика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ветроэнергетика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7" w:tooltip="Солнечная энергетика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солнечная энергетика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, крайне непостоянны, и поэтому возникает потребность в более сложных системах управления, для облегчения их подключения (источников) к управляемой сети. Мощность от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8" w:tooltip="Солнечная батарея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солнечных батарей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(и в меньшей степени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9" w:tooltip="Ветрогенератор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ветрогенераторов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) ставит под сомнение необходимость крупных, централизованных 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электростанций. Быстрое снижение расходов указывают на переход от централизованной топологии сети на сильно распределенную, когда производство и расход электроэнергии происходит в пределах локальной сети. Наконец, растущая озабоченность по поводу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0" w:tooltip="Террористический акт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терроризма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в некоторых странах привело к призывам создания более надежной энергетической системы, которая менее зависима от централизованных электростанций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— потенциальных целей атаки.</w:t>
      </w:r>
      <w:hyperlink r:id="rId41" w:anchor="cite_note-6" w:history="1">
        <w:r w:rsidRPr="00A82F2E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val="ru-RU"/>
          </w:rPr>
          <w:t>[6]</w:t>
        </w:r>
      </w:hyperlink>
    </w:p>
    <w:p w:rsidR="00A82F2E" w:rsidRPr="00A82F2E" w:rsidRDefault="00A82F2E" w:rsidP="00A82F2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A82F2E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Происхождение термина «умная сеть»</w:t>
      </w:r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42" w:tooltip="Редактировать раздел «Происхождение термина «умная сеть»»" w:history="1">
        <w:r w:rsidRPr="00A82F2E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</w:t>
        </w:r>
      </w:hyperlink>
      <w:r w:rsidRPr="00A82F2E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A82F2E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43" w:tooltip="Редактировать раздел «Происхождение термина «умная сеть»»" w:history="1">
        <w:r w:rsidRPr="00A82F2E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 код</w:t>
        </w:r>
      </w:hyperlink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Термин «умная сеть» (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Smart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grid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) стал известен с 2003 года, когда он появился в статье "Спрос надёжности будет управлять инвестициями " Майкл Т. 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Burr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.</w:t>
      </w:r>
      <w:hyperlink r:id="rId44" w:anchor="cite_note-7" w:history="1">
        <w:r w:rsidRPr="00A82F2E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val="ru-RU"/>
          </w:rPr>
          <w:t>[7]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. В этой работе перечислено несколько функциональных и технологических определений умной сети, а также некоторых преимуществ. Общим элементом для большинства определений является применение цифровой обработки данных и связи к электрической сети, что делает поток данных и управления информацией ключевыми технологиями умных сетей. Различные возможности широкой интеграции цифровых технологий, а также интеграция новой сети информационных потоков для контроля над процессами и системами являются ключевыми технологиями при разработке умных сетей. На данный момент электроэнергетика преобразуется в трёх классах: улучшение инфраструктуры ("сильная сеть в Китае); добавление цифрового слоя, который является сущностью умной сети и преобразование бизнес-процессов, делающих умные сети рентабельными. Большая часть работ вкладывается в модернизацию электрических сетей, особенно это касается распределения и автоматизации подстанций, которые теперь будут включены в общую концепцию умных сетей, однако также развиваются и другие дополнительные возможности.</w:t>
      </w:r>
    </w:p>
    <w:p w:rsidR="00A82F2E" w:rsidRPr="00A82F2E" w:rsidRDefault="00A82F2E" w:rsidP="00A82F2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A82F2E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Ранние технологические инновации</w:t>
      </w:r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45" w:tooltip="Редактировать раздел «Ранние технологические инновации»" w:history="1">
        <w:r w:rsidRPr="00A82F2E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</w:t>
        </w:r>
      </w:hyperlink>
      <w:r w:rsidRPr="00A82F2E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A82F2E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46" w:tooltip="Редактировать раздел «Ранние технологические инновации»" w:history="1">
        <w:r w:rsidRPr="00A82F2E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 код</w:t>
        </w:r>
      </w:hyperlink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Основные технологии умных сетей появились из-за ранней попытки использования электронного управления, измерения и мониторинга. В 1980 году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7" w:tooltip="Автоматическое считывание показаний счетчиков (страница отсутствует)" w:history="1">
        <w:r w:rsidRPr="00A82F2E">
          <w:rPr>
            <w:rFonts w:ascii="Arial" w:eastAsia="Times New Roman" w:hAnsi="Arial" w:cs="Arial"/>
            <w:color w:val="A55858"/>
            <w:sz w:val="21"/>
            <w:szCs w:val="21"/>
            <w:lang w:val="ru-RU"/>
          </w:rPr>
          <w:t>автоматическое считывание показаний счетчиков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было использовано для мониторинга потребления энергии крупных клиентов, и превратилась в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48" w:tooltip="Интеллектуальный счётчик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Интеллектуальный счётчик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1990-х годов, который сохраняет информацию о том, как электроэнергия использовалась в разное время дня.</w:t>
      </w:r>
      <w:hyperlink r:id="rId49" w:anchor="cite_note-ferc01-8" w:history="1">
        <w:r w:rsidRPr="00A82F2E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val="ru-RU"/>
          </w:rPr>
          <w:t>[8]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0" w:tooltip="Интеллектуальный счётчик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Интеллектуальный счётчик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находится в непрерывной связи с производителем энергии, то есть мониторинг происходит в режиме реального времени, и может быть использован в качестве интерфейса для устройств быстрого реагирования на спрос и «умные розетки». Ранние формы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1" w:tooltip="Управление спросом на электроэнергию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управления спросом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были устройствами, которые пассивно определяли нагрузку на энергосистему, контролируя изменения частоты источника питания. Такие устройства, как промышленные и бытовые кондиционеры, холодильники и обогреватели могли корректировать свой рабочий цикл, чтобы избежать запуска во время пиковой нагрузки сети. Начиная с 2000 года итальянский проект 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Telegestore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первым использовал большую сеть (27 000 000) домов с использованием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2" w:tooltip="Интеллектуальный счётчик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смарт-счетчиков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соединённых через цифровую сеть используя саму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3" w:tooltip="Связь по ЛЭП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линию электропередачи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hyperlink r:id="rId54" w:anchor="cite_note-NETL01-9" w:history="1">
        <w:r w:rsidRPr="00A82F2E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val="ru-RU"/>
          </w:rPr>
          <w:t>[9]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В одних случаях были использованы технологии широкополосного доступа по линии электропередачи, в других- беспроводные технологии, такие как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5" w:tooltip="Ячеистая топология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ячеистая топология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 более надежного подключения к различным устройствам в доме, а также поддержку учёта других коммунальных услуг таких как газ и вода.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Революция мониторинга и синхронизации глобальных сетей произошла в начале 1990-х, когда американское агентство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6" w:history="1">
        <w:r w:rsidRPr="00A82F2E">
          <w:rPr>
            <w:rFonts w:ascii="Arial" w:eastAsia="Times New Roman" w:hAnsi="Arial" w:cs="Arial"/>
            <w:color w:val="663366"/>
            <w:sz w:val="21"/>
            <w:szCs w:val="21"/>
          </w:rPr>
          <w:t>Bonneville</w:t>
        </w:r>
        <w:r w:rsidRPr="00A82F2E">
          <w:rPr>
            <w:rFonts w:ascii="Arial" w:eastAsia="Times New Roman" w:hAnsi="Arial" w:cs="Arial"/>
            <w:color w:val="663366"/>
            <w:sz w:val="21"/>
            <w:szCs w:val="21"/>
            <w:lang w:val="ru-RU"/>
          </w:rPr>
          <w:t xml:space="preserve"> </w:t>
        </w:r>
        <w:r w:rsidRPr="00A82F2E">
          <w:rPr>
            <w:rFonts w:ascii="Arial" w:eastAsia="Times New Roman" w:hAnsi="Arial" w:cs="Arial"/>
            <w:color w:val="663366"/>
            <w:sz w:val="21"/>
            <w:szCs w:val="21"/>
          </w:rPr>
          <w:t>Power</w:t>
        </w:r>
        <w:r w:rsidRPr="00A82F2E">
          <w:rPr>
            <w:rFonts w:ascii="Arial" w:eastAsia="Times New Roman" w:hAnsi="Arial" w:cs="Arial"/>
            <w:color w:val="663366"/>
            <w:sz w:val="21"/>
            <w:szCs w:val="21"/>
            <w:lang w:val="ru-RU"/>
          </w:rPr>
          <w:t xml:space="preserve"> </w:t>
        </w:r>
        <w:r w:rsidRPr="00A82F2E">
          <w:rPr>
            <w:rFonts w:ascii="Arial" w:eastAsia="Times New Roman" w:hAnsi="Arial" w:cs="Arial"/>
            <w:color w:val="663366"/>
            <w:sz w:val="21"/>
            <w:szCs w:val="21"/>
          </w:rPr>
          <w:t>Administration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расширило исследования умных сетей датчиками, способными проводить очень быстрый анализ аномалий качества электроэнергии в очень больших географических масштабах. Кульминацией этой работы стала первая система измерений на широких площадях(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WAMS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) в 2000 году.</w:t>
      </w:r>
      <w:hyperlink r:id="rId57" w:anchor="cite_note-10" w:history="1">
        <w:r w:rsidRPr="00A82F2E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val="ru-RU"/>
          </w:rPr>
          <w:t>[10]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Многие страны мгновенно переняли эту технологию, например Китай.</w:t>
      </w:r>
      <w:hyperlink r:id="rId58" w:anchor="cite_note-Yang-11" w:history="1">
        <w:r w:rsidRPr="00A82F2E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val="ru-RU"/>
          </w:rPr>
          <w:t>[11]</w:t>
        </w:r>
      </w:hyperlink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Активный дом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(</w:t>
      </w:r>
      <w:hyperlink r:id="rId59" w:tooltip="Английский язык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англ.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active</w:t>
      </w:r>
      <w:r w:rsidRPr="00A82F2E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A82F2E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house</w:t>
      </w:r>
      <w:r w:rsidRPr="00A82F2E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, </w:t>
      </w:r>
      <w:r w:rsidRPr="00A82F2E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energy</w:t>
      </w:r>
      <w:r w:rsidRPr="00A82F2E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A82F2E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plus</w:t>
      </w:r>
      <w:r w:rsidRPr="00A82F2E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 xml:space="preserve"> </w:t>
      </w:r>
      <w:r w:rsidRPr="00A82F2E">
        <w:rPr>
          <w:rFonts w:ascii="Arial" w:eastAsia="Times New Roman" w:hAnsi="Arial" w:cs="Arial"/>
          <w:i/>
          <w:iCs/>
          <w:color w:val="222222"/>
          <w:sz w:val="21"/>
          <w:szCs w:val="21"/>
          <w:lang w:val="en"/>
        </w:rPr>
        <w:t>house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),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i/>
          <w:iCs/>
          <w:color w:val="222222"/>
          <w:sz w:val="21"/>
          <w:szCs w:val="21"/>
          <w:lang w:val="ru-RU"/>
        </w:rPr>
        <w:t>также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дом с положительным энергобалансом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дом по стандарту «энергия плюс»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представляет собой здание, которое производит энергии для собственных нужд более, чем в достаточном количестве. Общий годовой 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объем энергопотребления является положительным в отличие от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0" w:tooltip="Низкоэнергетический дом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дома с низким энергопотреблением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Базовым параметром Активного дома является объединение решений, разработанных институтом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1" w:tooltip="Пассивный дом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Пассивного дома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(</w:t>
      </w:r>
      <w:hyperlink r:id="rId62" w:tooltip="Германия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Германия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), и технологий «</w:t>
      </w:r>
      <w:hyperlink r:id="rId63" w:tooltip="Умное здание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Умного дома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». Благодаря этому, удаётся создать дом, который не только тратит мало энергии, но ещё и грамотно распоряжается той незначительной, которую вынужден потреблять.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Вторым важным аспектом является создание благоприятного микроклимата в помещениях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— правильная вентиляция, поддержка температурного режима и др.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Активный дом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— это дом, способный снабдить энергией и теплом не только себя, но и гостевой дом, баню и нагреть бассейн.</w:t>
      </w:r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Первый в мире активный дом построен в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4" w:tooltip="Дания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Дании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, и он, помимо того, что потребляет мало энергии, как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5" w:tooltip="Пассивный дом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Пассивный дом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, так ещё и вырабатывает её столько, что может отдавать её в центральную сеть, за что в большинстве стран можно получать деньги. Таким образом, дом становится источником дохода, а не затрат. К примеру, в</w:t>
      </w:r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6" w:tooltip="Дания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  <w:lang w:val="ru-RU"/>
          </w:rPr>
          <w:t>Дании</w:t>
        </w:r>
      </w:hyperlink>
      <w:r w:rsidRPr="00A82F2E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разработчики утверждают что дом окупит себя за 30 лет.</w:t>
      </w:r>
      <w:hyperlink r:id="rId67" w:anchor="cite_note-1" w:history="1">
        <w:r w:rsidRPr="00A82F2E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val="ru-RU"/>
          </w:rPr>
          <w:t>[1]</w:t>
        </w:r>
      </w:hyperlink>
    </w:p>
    <w:p w:rsidR="00A82F2E" w:rsidRPr="00A82F2E" w:rsidRDefault="00A82F2E" w:rsidP="00A82F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82F2E">
        <w:rPr>
          <w:rFonts w:ascii="Arial" w:eastAsia="Times New Roman" w:hAnsi="Arial" w:cs="Arial"/>
          <w:color w:val="222222"/>
          <w:sz w:val="21"/>
          <w:szCs w:val="21"/>
          <w:lang w:val="ru-RU"/>
        </w:rPr>
        <w:t>Первый активный дом в России возведён в 2011 году в Подмосковье.</w:t>
      </w:r>
      <w:hyperlink r:id="rId68" w:anchor="cite_note-2" w:history="1">
        <w:r w:rsidRPr="00A82F2E">
          <w:rPr>
            <w:rFonts w:ascii="Arial" w:eastAsia="Times New Roman" w:hAnsi="Arial" w:cs="Arial"/>
            <w:color w:val="0B0080"/>
            <w:sz w:val="17"/>
            <w:szCs w:val="17"/>
            <w:vertAlign w:val="superscript"/>
          </w:rPr>
          <w:t>[2]</w:t>
        </w:r>
      </w:hyperlink>
    </w:p>
    <w:p w:rsidR="00A82F2E" w:rsidRPr="00A82F2E" w:rsidRDefault="00A82F2E" w:rsidP="00A82F2E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82F2E">
        <w:rPr>
          <w:rFonts w:ascii="Arial" w:eastAsia="Times New Roman" w:hAnsi="Arial" w:cs="Arial"/>
          <w:color w:val="222222"/>
          <w:sz w:val="20"/>
          <w:szCs w:val="20"/>
        </w:rPr>
        <w:object w:dxaOrig="111" w:dyaOrig="110">
          <v:shape id="_x0000_i1030" type="#_x0000_t75" style="width:20.25pt;height:18pt" o:ole="">
            <v:imagedata r:id="rId13" o:title=""/>
          </v:shape>
          <w:control r:id="rId69" w:name="DefaultOcxName1" w:shapeid="_x0000_i1030"/>
        </w:object>
      </w:r>
    </w:p>
    <w:p w:rsidR="00A82F2E" w:rsidRPr="00A82F2E" w:rsidRDefault="00A82F2E" w:rsidP="00A82F2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bookmarkStart w:id="0" w:name="_GoBack"/>
      <w:bookmarkEnd w:id="0"/>
      <w:r w:rsidRPr="00A82F2E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Используемые технологии</w:t>
      </w:r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70" w:tooltip="Редактировать раздел «Используемые технологии»" w:history="1">
        <w:r w:rsidRPr="00A82F2E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</w:t>
        </w:r>
      </w:hyperlink>
      <w:r w:rsidRPr="00A82F2E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A82F2E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71" w:tooltip="Редактировать раздел «Используемые технологии»" w:history="1">
        <w:r w:rsidRPr="00A82F2E">
          <w:rPr>
            <w:rFonts w:ascii="Arial" w:eastAsia="Times New Roman" w:hAnsi="Arial" w:cs="Arial"/>
            <w:color w:val="0B0080"/>
            <w:sz w:val="24"/>
            <w:szCs w:val="24"/>
            <w:lang w:val="ru-RU"/>
          </w:rPr>
          <w:t>править код</w:t>
        </w:r>
      </w:hyperlink>
      <w:r w:rsidRPr="00A82F2E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A82F2E" w:rsidRPr="00A82F2E" w:rsidRDefault="00A82F2E" w:rsidP="00A82F2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72" w:tooltip="Возобновляемые источники энергии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</w:rPr>
          <w:t>Природная энергия</w:t>
        </w:r>
      </w:hyperlink>
    </w:p>
    <w:p w:rsidR="00A82F2E" w:rsidRPr="00A82F2E" w:rsidRDefault="00A82F2E" w:rsidP="00A82F2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73" w:tooltip="Теплоизоляция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</w:rPr>
          <w:t>Теплоизоляция</w:t>
        </w:r>
      </w:hyperlink>
    </w:p>
    <w:p w:rsidR="00A82F2E" w:rsidRPr="00A82F2E" w:rsidRDefault="00A82F2E" w:rsidP="00A82F2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74" w:tooltip="Стеклопакет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</w:rPr>
          <w:t>Современные окна</w:t>
        </w:r>
      </w:hyperlink>
    </w:p>
    <w:p w:rsidR="00A82F2E" w:rsidRPr="00A82F2E" w:rsidRDefault="00A82F2E" w:rsidP="00A82F2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75" w:tooltip="Вентиляция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</w:rPr>
          <w:t>Современные системы вентиляции</w:t>
        </w:r>
      </w:hyperlink>
    </w:p>
    <w:p w:rsidR="00A82F2E" w:rsidRPr="00A82F2E" w:rsidRDefault="00A82F2E" w:rsidP="00A82F2E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76" w:tooltip="Рекуператор" w:history="1">
        <w:r w:rsidRPr="00A82F2E">
          <w:rPr>
            <w:rFonts w:ascii="Arial" w:eastAsia="Times New Roman" w:hAnsi="Arial" w:cs="Arial"/>
            <w:color w:val="0B0080"/>
            <w:sz w:val="21"/>
            <w:szCs w:val="21"/>
          </w:rPr>
          <w:t>Системы рекуперации тепла</w:t>
        </w:r>
      </w:hyperlink>
    </w:p>
    <w:p w:rsidR="00686382" w:rsidRDefault="00686382"/>
    <w:sectPr w:rsidR="006863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741"/>
    <w:multiLevelType w:val="multilevel"/>
    <w:tmpl w:val="883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3170F"/>
    <w:multiLevelType w:val="multilevel"/>
    <w:tmpl w:val="7BB4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C565C"/>
    <w:multiLevelType w:val="multilevel"/>
    <w:tmpl w:val="7BC6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2E"/>
    <w:rsid w:val="00686382"/>
    <w:rsid w:val="00A8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F859"/>
  <w15:chartTrackingRefBased/>
  <w15:docId w15:val="{E0D70AF7-DAB9-474E-9A31-566053A0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10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3769263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75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40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682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26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39" Type="http://schemas.openxmlformats.org/officeDocument/2006/relationships/hyperlink" Target="https://ru.wikipedia.org/wiki/%D0%92%D0%B5%D1%82%D1%80%D0%BE%D0%B3%D0%B5%D0%BD%D0%B5%D1%80%D0%B0%D1%82%D0%BE%D1%80" TargetMode="External"/><Relationship Id="rId21" Type="http://schemas.openxmlformats.org/officeDocument/2006/relationships/hyperlink" Target="https://ru.wikipedia.org/w/index.php?title=%D0%A3%D0%BC%D0%BD%D1%8B%D0%B5_%D1%81%D0%B5%D1%82%D0%B8_%D1%8D%D0%BB%D0%B5%D0%BA%D1%82%D1%80%D0%BE%D1%81%D0%BD%D0%B0%D0%B1%D0%B6%D0%B5%D0%BD%D0%B8%D1%8F&amp;action=edit&amp;section=1" TargetMode="External"/><Relationship Id="rId34" Type="http://schemas.openxmlformats.org/officeDocument/2006/relationships/hyperlink" Target="https://ru.wikipedia.org/w/index.php?title=%D0%A3%D0%BC%D0%BD%D1%8B%D0%B5_%D1%81%D0%B5%D1%82%D0%B8_%D1%8D%D0%BB%D0%B5%D0%BA%D1%82%D1%80%D0%BE%D1%81%D0%BD%D0%B0%D0%B1%D0%B6%D0%B5%D0%BD%D0%B8%D1%8F&amp;action=edit&amp;section=2" TargetMode="External"/><Relationship Id="rId42" Type="http://schemas.openxmlformats.org/officeDocument/2006/relationships/hyperlink" Target="https://ru.wikipedia.org/w/index.php?title=%D0%A3%D0%BC%D0%BD%D1%8B%D0%B5_%D1%81%D0%B5%D1%82%D0%B8_%D1%8D%D0%BB%D0%B5%D0%BA%D1%82%D1%80%D0%BE%D1%81%D0%BD%D0%B0%D0%B1%D0%B6%D0%B5%D0%BD%D0%B8%D1%8F&amp;veaction=edit&amp;section=3" TargetMode="External"/><Relationship Id="rId47" Type="http://schemas.openxmlformats.org/officeDocument/2006/relationships/hyperlink" Target="https://ru.wikipedia.org/w/index.php?title=%D0%90%D0%B2%D1%82%D0%BE%D0%BC%D0%B0%D1%82%D0%B8%D1%87%D0%B5%D1%81%D0%BA%D0%BE%D0%B5_%D1%81%D1%87%D0%B8%D1%82%D1%8B%D0%B2%D0%B0%D0%BD%D0%B8%D0%B5_%D0%BF%D0%BE%D0%BA%D0%B0%D0%B7%D0%B0%D0%BD%D0%B8%D0%B9_%D1%81%D1%87%D0%B5%D1%82%D1%87%D0%B8%D0%BA%D0%BE%D0%B2&amp;action=edit&amp;redlink=1" TargetMode="External"/><Relationship Id="rId50" Type="http://schemas.openxmlformats.org/officeDocument/2006/relationships/hyperlink" Target="https://ru.wikipedia.org/wiki/%D0%98%D0%BD%D1%82%D0%B5%D0%BB%D0%BB%D0%B5%D0%BA%D1%82%D1%83%D0%B0%D0%BB%D1%8C%D0%BD%D1%8B%D0%B9_%D1%81%D1%87%D1%91%D1%82%D1%87%D0%B8%D0%BA" TargetMode="External"/><Relationship Id="rId55" Type="http://schemas.openxmlformats.org/officeDocument/2006/relationships/hyperlink" Target="https://ru.wikipedia.org/wiki/%D0%AF%D1%87%D0%B5%D0%B8%D1%81%D1%82%D0%B0%D1%8F_%D1%82%D0%BE%D0%BF%D0%BE%D0%BB%D0%BE%D0%B3%D0%B8%D1%8F" TargetMode="External"/><Relationship Id="rId63" Type="http://schemas.openxmlformats.org/officeDocument/2006/relationships/hyperlink" Target="https://ru.wikipedia.org/wiki/%D0%A3%D0%BC%D0%BD%D0%BE%D0%B5_%D0%B7%D0%B4%D0%B0%D0%BD%D0%B8%D0%B5" TargetMode="External"/><Relationship Id="rId68" Type="http://schemas.openxmlformats.org/officeDocument/2006/relationships/hyperlink" Target="https://ru.wikipedia.org/wiki/%D0%90%D0%BA%D1%82%D0%B8%D0%B2%D0%BD%D1%8B%D0%B9_%D0%B4%D0%BE%D0%BC" TargetMode="External"/><Relationship Id="rId76" Type="http://schemas.openxmlformats.org/officeDocument/2006/relationships/hyperlink" Target="https://ru.wikipedia.org/wiki/%D0%A0%D0%B5%D0%BA%D1%83%D0%BF%D0%B5%D1%80%D0%B0%D1%82%D0%BE%D1%80" TargetMode="External"/><Relationship Id="rId7" Type="http://schemas.openxmlformats.org/officeDocument/2006/relationships/hyperlink" Target="https://ru.wikipedia.org/wiki/%D0%98%D0%BD%D1%84%D0%BE%D1%80%D0%BC%D0%B0%D1%86%D0%B8%D0%BE%D0%BD%D0%BD%D1%8B%D0%B5_%D1%82%D0%B5%D1%85%D0%BD%D0%BE%D0%BB%D0%BE%D0%B3%D0%B8%D0%B8" TargetMode="External"/><Relationship Id="rId71" Type="http://schemas.openxmlformats.org/officeDocument/2006/relationships/hyperlink" Target="https://ru.wikipedia.org/w/index.php?title=%D0%90%D0%BA%D1%82%D0%B8%D0%B2%D0%BD%D1%8B%D0%B9_%D0%B4%D0%BE%D0%BC&amp;action=edit&amp;section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29" Type="http://schemas.openxmlformats.org/officeDocument/2006/relationships/hyperlink" Target="https://ru.wikipedia.org/wiki/%D0%9A%D0%B0%D1%87%D0%B5%D1%81%D1%82%D0%B2%D0%BE_%D1%8D%D0%BB%D0%B5%D0%BA%D1%82%D1%80%D0%BE%D1%8D%D0%BD%D0%B5%D1%80%D0%B3%D0%B8%D0%B8" TargetMode="External"/><Relationship Id="rId11" Type="http://schemas.openxmlformats.org/officeDocument/2006/relationships/hyperlink" Target="http://www.law.cornell.edu/uscode/text/42/chapter-152/subchapter-IX" TargetMode="External"/><Relationship Id="rId24" Type="http://schemas.openxmlformats.org/officeDocument/2006/relationships/hyperlink" Target="https://ru.wikipedia.org/wiki/%D0%AD%D0%BB%D0%B5%D0%BA%D1%82%D1%80%D0%BE%D1%81%D0%B5%D1%82%D1%8C" TargetMode="External"/><Relationship Id="rId32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37" Type="http://schemas.openxmlformats.org/officeDocument/2006/relationships/hyperlink" Target="https://ru.wikipedia.org/wiki/%D0%A1%D0%BE%D0%BB%D0%BD%D0%B5%D1%87%D0%BD%D0%B0%D1%8F_%D1%8D%D0%BD%D0%B5%D1%80%D0%B3%D0%B5%D1%82%D0%B8%D0%BA%D0%B0" TargetMode="External"/><Relationship Id="rId40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45" Type="http://schemas.openxmlformats.org/officeDocument/2006/relationships/hyperlink" Target="https://ru.wikipedia.org/w/index.php?title=%D0%A3%D0%BC%D0%BD%D1%8B%D0%B5_%D1%81%D0%B5%D1%82%D0%B8_%D1%8D%D0%BB%D0%B5%D0%BA%D1%82%D1%80%D0%BE%D1%81%D0%BD%D0%B0%D0%B1%D0%B6%D0%B5%D0%BD%D0%B8%D1%8F&amp;veaction=edit&amp;section=4" TargetMode="External"/><Relationship Id="rId53" Type="http://schemas.openxmlformats.org/officeDocument/2006/relationships/hyperlink" Target="https://ru.wikipedia.org/wiki/%D0%A1%D0%B2%D1%8F%D0%B7%D1%8C_%D0%BF%D0%BE_%D0%9B%D0%AD%D0%9F" TargetMode="External"/><Relationship Id="rId58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66" Type="http://schemas.openxmlformats.org/officeDocument/2006/relationships/hyperlink" Target="https://ru.wikipedia.org/wiki/%D0%94%D0%B0%D0%BD%D0%B8%D1%8F" TargetMode="External"/><Relationship Id="rId74" Type="http://schemas.openxmlformats.org/officeDocument/2006/relationships/hyperlink" Target="https://ru.wikipedia.org/wiki/%D0%A1%D1%82%D0%B5%D0%BA%D0%BB%D0%BE%D0%BF%D0%B0%D0%BA%D0%B5%D1%82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ru.wikipedia.org/wiki/%D0%98%D1%81%D0%BA%D0%BE%D0%BF%D0%B0%D0%B5%D0%BC%D0%BE%D0%B5_%D1%82%D0%BE%D0%BF%D0%BB%D0%B8%D0%B2%D0%BE" TargetMode="External"/><Relationship Id="rId36" Type="http://schemas.openxmlformats.org/officeDocument/2006/relationships/hyperlink" Target="https://ru.wikipedia.org/wiki/%D0%92%D0%B5%D1%82%D1%80%D0%BE%D1%8D%D0%BD%D0%B5%D1%80%D0%B3%D0%B5%D1%82%D0%B8%D0%BA%D0%B0" TargetMode="External"/><Relationship Id="rId49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57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61" Type="http://schemas.openxmlformats.org/officeDocument/2006/relationships/hyperlink" Target="https://ru.wikipedia.org/wiki/%D0%9F%D0%B0%D1%81%D1%81%D0%B8%D0%B2%D0%BD%D1%8B%D0%B9_%D0%B4%D0%BE%D0%BC" TargetMode="External"/><Relationship Id="rId10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19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31" Type="http://schemas.openxmlformats.org/officeDocument/2006/relationships/hyperlink" Target="https://ru.wikipedia.org/wiki/%D0%93%D0%B0%D0%B7%D0%BE%D0%B2%D0%B0%D1%8F_%D1%82%D1%83%D1%80%D0%B1%D0%B8%D0%BD%D0%B0" TargetMode="External"/><Relationship Id="rId44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52" Type="http://schemas.openxmlformats.org/officeDocument/2006/relationships/hyperlink" Target="https://ru.wikipedia.org/wiki/%D0%98%D0%BD%D1%82%D0%B5%D0%BB%D0%BB%D0%B5%D0%BA%D1%82%D1%83%D0%B0%D0%BB%D1%8C%D0%BD%D1%8B%D0%B9_%D1%81%D1%87%D1%91%D1%82%D1%87%D0%B8%D0%BA" TargetMode="External"/><Relationship Id="rId60" Type="http://schemas.openxmlformats.org/officeDocument/2006/relationships/hyperlink" Target="https://ru.wikipedia.org/wiki/%D0%9D%D0%B8%D0%B7%D0%BA%D0%BE%D1%8D%D0%BD%D0%B5%D1%80%D0%B3%D0%B5%D1%82%D0%B8%D1%87%D0%B5%D1%81%D0%BA%D0%B8%D0%B9_%D0%B4%D0%BE%D0%BC" TargetMode="External"/><Relationship Id="rId65" Type="http://schemas.openxmlformats.org/officeDocument/2006/relationships/hyperlink" Target="https://ru.wikipedia.org/wiki/%D0%9F%D0%B0%D1%81%D1%81%D0%B8%D0%B2%D0%BD%D1%8B%D0%B9_%D0%B4%D0%BE%D0%BC" TargetMode="External"/><Relationship Id="rId73" Type="http://schemas.openxmlformats.org/officeDocument/2006/relationships/hyperlink" Target="https://ru.wikipedia.org/wiki/%D0%A2%D0%B5%D0%BF%D0%BB%D0%BE%D0%B8%D0%B7%D0%BE%D0%BB%D1%8F%D1%86%D0%B8%D1%8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14" Type="http://schemas.openxmlformats.org/officeDocument/2006/relationships/control" Target="activeX/activeX1.xml"/><Relationship Id="rId22" Type="http://schemas.openxmlformats.org/officeDocument/2006/relationships/hyperlink" Target="https://commons.wikimedia.org/wiki/File:Staying_big_or_getting_smaller.jpg?uselang=ru" TargetMode="External"/><Relationship Id="rId27" Type="http://schemas.openxmlformats.org/officeDocument/2006/relationships/hyperlink" Target="https://ru.wikipedia.org/wiki/%D0%9B%D0%B8%D0%BD%D0%B8%D1%8F_%D1%8D%D0%BB%D0%B5%D0%BA%D1%82%D1%80%D0%BE%D0%BF%D0%B5%D1%80%D0%B5%D0%B4%D0%B0%D1%87%D0%B8" TargetMode="External"/><Relationship Id="rId30" Type="http://schemas.openxmlformats.org/officeDocument/2006/relationships/hyperlink" Target="https://ru.wikipedia.org/wiki/%D0%90%D0%B2%D0%B0%D1%80%D0%B8%D1%8F_%D0%B2_%D1%8D%D0%BD%D0%B5%D1%80%D0%B3%D0%BE%D1%81%D0%B8%D1%81%D1%82%D0%B5%D0%BC%D0%B5" TargetMode="External"/><Relationship Id="rId35" Type="http://schemas.openxmlformats.org/officeDocument/2006/relationships/hyperlink" Target="https://ru.wikipedia.org/wiki/%D0%92%D0%BE%D0%B7%D0%BE%D0%B1%D0%BD%D0%BE%D0%B2%D0%BB%D1%8F%D0%B5%D0%BC%D0%B0%D1%8F_%D1%8D%D0%BD%D0%B5%D1%80%D0%B3%D0%B8%D1%8F" TargetMode="External"/><Relationship Id="rId43" Type="http://schemas.openxmlformats.org/officeDocument/2006/relationships/hyperlink" Target="https://ru.wikipedia.org/w/index.php?title=%D0%A3%D0%BC%D0%BD%D1%8B%D0%B5_%D1%81%D0%B5%D1%82%D0%B8_%D1%8D%D0%BB%D0%B5%D0%BA%D1%82%D1%80%D0%BE%D1%81%D0%BD%D0%B0%D0%B1%D0%B6%D0%B5%D0%BD%D0%B8%D1%8F&amp;action=edit&amp;section=3" TargetMode="External"/><Relationship Id="rId48" Type="http://schemas.openxmlformats.org/officeDocument/2006/relationships/hyperlink" Target="https://ru.wikipedia.org/wiki/%D0%98%D0%BD%D1%82%D0%B5%D0%BB%D0%BB%D0%B5%D0%BA%D1%82%D1%83%D0%B0%D0%BB%D1%8C%D0%BD%D1%8B%D0%B9_%D1%81%D1%87%D1%91%D1%82%D1%87%D0%B8%D0%BA" TargetMode="External"/><Relationship Id="rId56" Type="http://schemas.openxmlformats.org/officeDocument/2006/relationships/hyperlink" Target="https://en.wikipedia.org/wiki/Bonneville_Power_Administration" TargetMode="External"/><Relationship Id="rId64" Type="http://schemas.openxmlformats.org/officeDocument/2006/relationships/hyperlink" Target="https://ru.wikipedia.org/wiki/%D0%94%D0%B0%D0%BD%D0%B8%D1%8F" TargetMode="External"/><Relationship Id="rId69" Type="http://schemas.openxmlformats.org/officeDocument/2006/relationships/control" Target="activeX/activeX2.xml"/><Relationship Id="rId77" Type="http://schemas.openxmlformats.org/officeDocument/2006/relationships/fontTable" Target="fontTable.xml"/><Relationship Id="rId8" Type="http://schemas.openxmlformats.org/officeDocument/2006/relationships/hyperlink" Target="https://ru.wikipedia.org/wiki/%D0%9A%D0%BE%D0%BC%D0%BC%D1%83%D0%BD%D0%B8%D0%BA%D0%B0%D1%86%D0%B8%D0%BE%D0%BD%D0%BD%D0%B0%D1%8F_%D1%81%D0%B5%D1%82%D1%8C" TargetMode="External"/><Relationship Id="rId51" Type="http://schemas.openxmlformats.org/officeDocument/2006/relationships/hyperlink" Target="https://ru.wikipedia.org/wiki/%D0%A3%D0%BF%D1%80%D0%B0%D0%B2%D0%BB%D0%B5%D0%BD%D0%B8%D0%B5_%D1%81%D0%BF%D1%80%D0%BE%D1%81%D0%BE%D0%BC_%D0%BD%D0%B0_%D1%8D%D0%BB%D0%B5%D0%BA%D1%82%D1%80%D0%BE%D1%8D%D0%BD%D0%B5%D1%80%D0%B3%D0%B8%D1%8E" TargetMode="External"/><Relationship Id="rId72" Type="http://schemas.openxmlformats.org/officeDocument/2006/relationships/hyperlink" Target="https://ru.wikipedia.org/wiki/%D0%92%D0%BE%D0%B7%D0%BE%D0%B1%D0%BD%D0%BE%D0%B2%D0%BB%D1%8F%D0%B5%D0%BC%D1%8B%D0%B5_%D0%B8%D1%81%D1%82%D0%BE%D1%87%D0%BD%D0%B8%D0%BA%D0%B8_%D1%8D%D0%BD%D0%B5%D1%80%D0%B3%D0%B8%D0%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17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25" Type="http://schemas.openxmlformats.org/officeDocument/2006/relationships/hyperlink" Target="https://ru.wikipedia.org/wiki/%D0%9F%D0%B5%D1%80%D0%B5%D0%BC%D0%B5%D0%BD%D0%BD%D1%8B%D0%B9_%D1%82%D0%BE%D0%BA" TargetMode="External"/><Relationship Id="rId33" Type="http://schemas.openxmlformats.org/officeDocument/2006/relationships/hyperlink" Target="https://ru.wikipedia.org/w/index.php?title=%D0%A3%D0%BC%D0%BD%D1%8B%D0%B5_%D1%81%D0%B5%D1%82%D0%B8_%D1%8D%D0%BB%D0%B5%D0%BA%D1%82%D1%80%D0%BE%D1%81%D0%BD%D0%B0%D0%B1%D0%B6%D0%B5%D0%BD%D0%B8%D1%8F&amp;veaction=edit&amp;section=2" TargetMode="External"/><Relationship Id="rId38" Type="http://schemas.openxmlformats.org/officeDocument/2006/relationships/hyperlink" Target="https://ru.wikipedia.org/wiki/%D0%A1%D0%BE%D0%BB%D0%BD%D0%B5%D1%87%D0%BD%D0%B0%D1%8F_%D0%B1%D0%B0%D1%82%D0%B0%D1%80%D0%B5%D1%8F" TargetMode="External"/><Relationship Id="rId46" Type="http://schemas.openxmlformats.org/officeDocument/2006/relationships/hyperlink" Target="https://ru.wikipedia.org/w/index.php?title=%D0%A3%D0%BC%D0%BD%D1%8B%D0%B5_%D1%81%D0%B5%D1%82%D0%B8_%D1%8D%D0%BB%D0%B5%D0%BA%D1%82%D1%80%D0%BE%D1%81%D0%BD%D0%B0%D0%B1%D0%B6%D0%B5%D0%BD%D0%B8%D1%8F&amp;action=edit&amp;section=4" TargetMode="External"/><Relationship Id="rId59" Type="http://schemas.openxmlformats.org/officeDocument/2006/relationships/hyperlink" Target="https://ru.wikipedia.org/wiki/%D0%90%D0%BD%D0%B3%D0%BB%D0%B8%D0%B9%D1%81%D0%BA%D0%B8%D0%B9_%D1%8F%D0%B7%D1%8B%D0%BA" TargetMode="External"/><Relationship Id="rId67" Type="http://schemas.openxmlformats.org/officeDocument/2006/relationships/hyperlink" Target="https://ru.wikipedia.org/wiki/%D0%90%D0%BA%D1%82%D0%B8%D0%B2%D0%BD%D1%8B%D0%B9_%D0%B4%D0%BE%D0%BC" TargetMode="External"/><Relationship Id="rId20" Type="http://schemas.openxmlformats.org/officeDocument/2006/relationships/hyperlink" Target="https://ru.wikipedia.org/w/index.php?title=%D0%A3%D0%BC%D0%BD%D1%8B%D0%B5_%D1%81%D0%B5%D1%82%D0%B8_%D1%8D%D0%BB%D0%B5%D0%BA%D1%82%D1%80%D0%BE%D1%81%D0%BD%D0%B0%D0%B1%D0%B6%D0%B5%D0%BD%D0%B8%D1%8F&amp;veaction=edit&amp;section=1" TargetMode="External"/><Relationship Id="rId41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54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62" Type="http://schemas.openxmlformats.org/officeDocument/2006/relationships/hyperlink" Target="https://ru.wikipedia.org/wiki/%D0%93%D0%B5%D1%80%D0%BC%D0%B0%D0%BD%D0%B8%D1%8F" TargetMode="External"/><Relationship Id="rId70" Type="http://schemas.openxmlformats.org/officeDocument/2006/relationships/hyperlink" Target="https://ru.wikipedia.org/w/index.php?title=%D0%90%D0%BA%D1%82%D0%B8%D0%B2%D0%BD%D1%8B%D0%B9_%D0%B4%D0%BE%D0%BC&amp;veaction=edit&amp;section=1" TargetMode="External"/><Relationship Id="rId75" Type="http://schemas.openxmlformats.org/officeDocument/2006/relationships/hyperlink" Target="https://ru.wikipedia.org/wiki/%D0%92%D0%B5%D0%BD%D1%82%D0%B8%D0%BB%D1%8F%D1%86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5%D1%82%D1%8C_%D1%8D%D0%BB%D0%B5%D0%BA%D1%82%D1%80%D0%BE%D1%81%D0%BD%D0%B0%D0%B1%D0%B6%D0%B5%D0%BD%D0%B8%D1%8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2019-12-23T09:55:00Z</dcterms:created>
  <dcterms:modified xsi:type="dcterms:W3CDTF">2019-12-23T10:01:00Z</dcterms:modified>
</cp:coreProperties>
</file>